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AE" w:rsidRDefault="00920063" w:rsidP="00F27EE4">
      <w:pPr>
        <w:jc w:val="center"/>
      </w:pPr>
      <w:r>
        <w:t>February</w:t>
      </w:r>
      <w:bookmarkStart w:id="0" w:name="_GoBack"/>
      <w:bookmarkEnd w:id="0"/>
      <w:r>
        <w:t xml:space="preserve"> </w:t>
      </w:r>
      <w:r w:rsidR="00826786">
        <w:t>Extra Credit Assignment</w:t>
      </w:r>
    </w:p>
    <w:p w:rsidR="00E05AB7" w:rsidRDefault="00826786" w:rsidP="00620951">
      <w:r w:rsidRPr="00F27EE4">
        <w:rPr>
          <w:b/>
        </w:rPr>
        <w:t>Due</w:t>
      </w:r>
      <w:r>
        <w:t>: Friday Feb. 14</w:t>
      </w:r>
      <w:r w:rsidRPr="00826786">
        <w:rPr>
          <w:vertAlign w:val="superscript"/>
        </w:rPr>
        <w:t>th</w:t>
      </w:r>
      <w:r>
        <w:t xml:space="preserve"> at the start of class (late work is NOT </w:t>
      </w:r>
      <w:r w:rsidR="00F27EE4">
        <w:t>accepted</w:t>
      </w:r>
      <w:proofErr w:type="gramStart"/>
      <w:r>
        <w:t>)</w:t>
      </w:r>
      <w:proofErr w:type="gramEnd"/>
      <w:r>
        <w:br/>
      </w:r>
      <w:r>
        <w:br/>
        <w:t xml:space="preserve">Find a news article on a current event in Europe. The article must be from within the last week and must be about an event that took place in Europe. The article should be from a reputable news source such as a newspaper, magazine, or reputable internet news site. Students may turn in up to 3 articles, but all must be on different subjects and from different areas. </w:t>
      </w:r>
      <w:r>
        <w:br/>
      </w:r>
      <w:r>
        <w:br/>
        <w:t xml:space="preserve">For each article, students </w:t>
      </w:r>
      <w:r w:rsidR="002E285C">
        <w:t>must</w:t>
      </w:r>
      <w:r>
        <w:t xml:space="preserve"> turn in</w:t>
      </w:r>
      <w:proofErr w:type="gramStart"/>
      <w:r>
        <w:t>:</w:t>
      </w:r>
      <w:proofErr w:type="gramEnd"/>
      <w:r w:rsidR="002E285C">
        <w:br/>
      </w:r>
      <w:r>
        <w:br/>
        <w:t xml:space="preserve">A </w:t>
      </w:r>
      <w:r w:rsidRPr="00616703">
        <w:rPr>
          <w:b/>
        </w:rPr>
        <w:t>copy of the article</w:t>
      </w:r>
      <w:r>
        <w:t xml:space="preserve"> (a clip-out from a paper or magazine is fine or so is black and white printing). This copy of the article must have all geography-relevant material such as place names or references to geographic concepts highlighted and underlined.</w:t>
      </w:r>
      <w:r w:rsidR="00E05AB7">
        <w:t xml:space="preserve"> Students should also include several marginal comments with any questions that they might have about the news story. </w:t>
      </w:r>
      <w:r>
        <w:br/>
      </w:r>
      <w:r>
        <w:br/>
      </w:r>
      <w:r w:rsidR="00E05AB7">
        <w:t xml:space="preserve">An </w:t>
      </w:r>
      <w:r w:rsidR="00E05AB7" w:rsidRPr="00616703">
        <w:rPr>
          <w:b/>
        </w:rPr>
        <w:t>informational sheet</w:t>
      </w:r>
      <w:r w:rsidR="00E05AB7">
        <w:t xml:space="preserve"> on the article that includes all of the following</w:t>
      </w:r>
      <w:proofErr w:type="gramStart"/>
      <w:r w:rsidR="00E05AB7">
        <w:t>:</w:t>
      </w:r>
      <w:proofErr w:type="gramEnd"/>
      <w:r w:rsidR="00E05AB7">
        <w:br/>
      </w:r>
      <w:r w:rsidR="002717C8">
        <w:t xml:space="preserve">1. </w:t>
      </w:r>
      <w:r w:rsidR="00620951">
        <w:t xml:space="preserve">A </w:t>
      </w:r>
      <w:r w:rsidR="00620951" w:rsidRPr="00616703">
        <w:rPr>
          <w:b/>
        </w:rPr>
        <w:t>sketch m</w:t>
      </w:r>
      <w:r w:rsidR="00620951" w:rsidRPr="00616703">
        <w:rPr>
          <w:b/>
        </w:rPr>
        <w:t>ap</w:t>
      </w:r>
      <w:r w:rsidR="00620951" w:rsidRPr="00620951">
        <w:t xml:space="preserve"> (hand-drawn</w:t>
      </w:r>
      <w:r w:rsidR="00620951">
        <w:t>, NO computer-generated ones</w:t>
      </w:r>
      <w:r w:rsidR="00620951" w:rsidRPr="00620951">
        <w:t xml:space="preserve">) </w:t>
      </w:r>
      <w:r w:rsidR="00620951">
        <w:t xml:space="preserve">of the country where the event took place </w:t>
      </w:r>
      <w:r w:rsidR="00620951" w:rsidRPr="00620951">
        <w:t xml:space="preserve">with </w:t>
      </w:r>
      <w:r w:rsidR="00620951">
        <w:t xml:space="preserve">the </w:t>
      </w:r>
      <w:r w:rsidR="00620951" w:rsidRPr="00620951">
        <w:t>location</w:t>
      </w:r>
      <w:r w:rsidR="00620951">
        <w:t xml:space="preserve"> of the current event</w:t>
      </w:r>
      <w:r w:rsidR="00E05AB7">
        <w:t xml:space="preserve"> identified by a star.</w:t>
      </w:r>
      <w:r w:rsidR="00E05AB7">
        <w:br/>
      </w:r>
      <w:r w:rsidR="002717C8">
        <w:t xml:space="preserve">2. </w:t>
      </w:r>
      <w:r w:rsidR="002717C8" w:rsidRPr="00F85098">
        <w:rPr>
          <w:b/>
        </w:rPr>
        <w:t>Title</w:t>
      </w:r>
      <w:r w:rsidR="002717C8">
        <w:t xml:space="preserve"> of Article</w:t>
      </w:r>
      <w:r w:rsidR="00620951" w:rsidRPr="00620951">
        <w:br/>
      </w:r>
      <w:r w:rsidR="002717C8">
        <w:t xml:space="preserve">3. </w:t>
      </w:r>
      <w:proofErr w:type="gramStart"/>
      <w:r w:rsidR="002717C8" w:rsidRPr="00F85098">
        <w:rPr>
          <w:b/>
        </w:rPr>
        <w:t>Date</w:t>
      </w:r>
      <w:r w:rsidR="002717C8">
        <w:t xml:space="preserve"> of the Article</w:t>
      </w:r>
      <w:r w:rsidR="00620951" w:rsidRPr="00620951">
        <w:br/>
      </w:r>
      <w:r w:rsidR="002717C8">
        <w:t>4.</w:t>
      </w:r>
      <w:proofErr w:type="gramEnd"/>
      <w:r w:rsidR="002717C8">
        <w:t xml:space="preserve"> </w:t>
      </w:r>
      <w:proofErr w:type="gramStart"/>
      <w:r w:rsidR="002717C8" w:rsidRPr="00F85098">
        <w:rPr>
          <w:b/>
        </w:rPr>
        <w:t>Source</w:t>
      </w:r>
      <w:r w:rsidR="002717C8">
        <w:t xml:space="preserve"> of the Article</w:t>
      </w:r>
      <w:r w:rsidR="00620951" w:rsidRPr="00620951">
        <w:br/>
      </w:r>
      <w:r w:rsidR="002717C8">
        <w:t>5.</w:t>
      </w:r>
      <w:proofErr w:type="gramEnd"/>
      <w:r w:rsidR="002717C8">
        <w:t xml:space="preserve"> </w:t>
      </w:r>
      <w:proofErr w:type="gramStart"/>
      <w:r w:rsidR="002717C8" w:rsidRPr="00F85098">
        <w:rPr>
          <w:b/>
        </w:rPr>
        <w:t>Location</w:t>
      </w:r>
      <w:r w:rsidR="002717C8">
        <w:t xml:space="preserve"> of the Event </w:t>
      </w:r>
      <w:r w:rsidR="00620951" w:rsidRPr="00620951">
        <w:br/>
      </w:r>
      <w:r w:rsidR="002717C8">
        <w:t>6.</w:t>
      </w:r>
      <w:proofErr w:type="gramEnd"/>
      <w:r w:rsidR="002717C8">
        <w:t xml:space="preserve"> </w:t>
      </w:r>
      <w:proofErr w:type="gramStart"/>
      <w:r w:rsidR="00620951" w:rsidRPr="00F85098">
        <w:rPr>
          <w:b/>
        </w:rPr>
        <w:t>Latitude/Longitude</w:t>
      </w:r>
      <w:r w:rsidR="00E05AB7">
        <w:t xml:space="preserve"> of the location where the event took place</w:t>
      </w:r>
      <w:r w:rsidR="00E05AB7">
        <w:br/>
      </w:r>
      <w:r w:rsidR="002717C8">
        <w:t>7.</w:t>
      </w:r>
      <w:proofErr w:type="gramEnd"/>
      <w:r w:rsidR="002717C8">
        <w:t xml:space="preserve"> </w:t>
      </w:r>
      <w:r w:rsidR="00E05AB7">
        <w:t xml:space="preserve">A </w:t>
      </w:r>
      <w:r w:rsidR="00E05AB7" w:rsidRPr="00E05AB7">
        <w:rPr>
          <w:b/>
        </w:rPr>
        <w:t>summary</w:t>
      </w:r>
      <w:r w:rsidR="00E05AB7">
        <w:t xml:space="preserve"> of the main points in the article that is at least four (and no more than six) complete sentences. This summary should be entirely in the student’s own words and should not include any direct quotations. The student must paraphrase the major points in the article. </w:t>
      </w:r>
    </w:p>
    <w:p w:rsidR="00E05AB7" w:rsidRPr="00F27EE4" w:rsidRDefault="00E05AB7" w:rsidP="00620951">
      <w:pPr>
        <w:rPr>
          <w:b/>
        </w:rPr>
      </w:pPr>
      <w:r w:rsidRPr="00F27EE4">
        <w:rPr>
          <w:b/>
        </w:rPr>
        <w:t xml:space="preserve">Plagiarism on this assignment (including copying off other students’ work) will not only result in no credit, but will </w:t>
      </w:r>
      <w:r w:rsidR="00F27EE4">
        <w:rPr>
          <w:b/>
        </w:rPr>
        <w:t>result in</w:t>
      </w:r>
      <w:r w:rsidRPr="00F27EE4">
        <w:rPr>
          <w:b/>
        </w:rPr>
        <w:t xml:space="preserve"> a 0 added to the plagiarist’s grade at a quiz-grade level.  </w:t>
      </w:r>
      <w:r w:rsidR="00616703" w:rsidRPr="00F27EE4">
        <w:rPr>
          <w:b/>
        </w:rPr>
        <w:t xml:space="preserve">Do not cheat, do not copy. </w:t>
      </w:r>
    </w:p>
    <w:p w:rsidR="00826786" w:rsidRDefault="003165C2">
      <w:r>
        <w:t>Articles that complete all aspects of the requirements</w:t>
      </w:r>
      <w:r w:rsidR="00E05AB7">
        <w:t xml:space="preserve"> correctly will be eligible for</w:t>
      </w:r>
      <w:r w:rsidR="00F27EE4">
        <w:t xml:space="preserve"> up to 20</w:t>
      </w:r>
      <w:r w:rsidR="00E05AB7">
        <w:t xml:space="preserve"> extra credit points</w:t>
      </w:r>
      <w:r w:rsidR="00F27EE4">
        <w:t xml:space="preserve"> per article</w:t>
      </w:r>
      <w:r>
        <w:t>.</w:t>
      </w:r>
      <w:r w:rsidR="00E05AB7">
        <w:t xml:space="preserve"> Partially-finished </w:t>
      </w:r>
      <w:r w:rsidR="002717C8">
        <w:t>assignments</w:t>
      </w:r>
      <w:r w:rsidR="00E05AB7">
        <w:t xml:space="preserve"> </w:t>
      </w:r>
      <w:r w:rsidR="00E05AB7" w:rsidRPr="00BC6883">
        <w:rPr>
          <w:b/>
        </w:rPr>
        <w:t>will not be eligible</w:t>
      </w:r>
      <w:r w:rsidR="00E05AB7">
        <w:t xml:space="preserve"> for extra credit points.</w:t>
      </w:r>
      <w:r>
        <w:t xml:space="preserve"> </w:t>
      </w:r>
      <w:r w:rsidR="00F27EE4">
        <w:t>P</w:t>
      </w:r>
      <w:r>
        <w:t>oints will be awarded ba</w:t>
      </w:r>
      <w:r w:rsidR="00E05AB7">
        <w:t>sed on the thoroughness of the highlighting and underlini</w:t>
      </w:r>
      <w:r w:rsidR="00F27EE4">
        <w:t xml:space="preserve">ng (plus any marginal comments), the veracity of the </w:t>
      </w:r>
      <w:r w:rsidR="00BE6DDA">
        <w:t xml:space="preserve">information provided including the </w:t>
      </w:r>
      <w:r w:rsidR="00F27EE4">
        <w:t xml:space="preserve">sketch map and latitude and longitude, and the comprehensiveness and correctness of the summary. </w:t>
      </w:r>
    </w:p>
    <w:sectPr w:rsidR="0082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86"/>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7EA1"/>
    <w:rsid w:val="000816FE"/>
    <w:rsid w:val="00085883"/>
    <w:rsid w:val="00096925"/>
    <w:rsid w:val="000A10BB"/>
    <w:rsid w:val="000B143A"/>
    <w:rsid w:val="000B45CC"/>
    <w:rsid w:val="000C0200"/>
    <w:rsid w:val="000C764E"/>
    <w:rsid w:val="000D0BCE"/>
    <w:rsid w:val="000D7AFD"/>
    <w:rsid w:val="000E049D"/>
    <w:rsid w:val="000F03C5"/>
    <w:rsid w:val="000F4D73"/>
    <w:rsid w:val="000F7C98"/>
    <w:rsid w:val="001003EE"/>
    <w:rsid w:val="001036F6"/>
    <w:rsid w:val="00126742"/>
    <w:rsid w:val="00126CF1"/>
    <w:rsid w:val="00134854"/>
    <w:rsid w:val="00135011"/>
    <w:rsid w:val="00136958"/>
    <w:rsid w:val="0013773B"/>
    <w:rsid w:val="0014364F"/>
    <w:rsid w:val="00146FD8"/>
    <w:rsid w:val="00151B67"/>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121E5"/>
    <w:rsid w:val="00216EB0"/>
    <w:rsid w:val="00220B77"/>
    <w:rsid w:val="0022327D"/>
    <w:rsid w:val="00235CA1"/>
    <w:rsid w:val="00235F07"/>
    <w:rsid w:val="002377D3"/>
    <w:rsid w:val="00241560"/>
    <w:rsid w:val="00241CB8"/>
    <w:rsid w:val="00243488"/>
    <w:rsid w:val="00246C5C"/>
    <w:rsid w:val="00250371"/>
    <w:rsid w:val="00257B5A"/>
    <w:rsid w:val="002717C8"/>
    <w:rsid w:val="00271EBC"/>
    <w:rsid w:val="00274E79"/>
    <w:rsid w:val="002753DE"/>
    <w:rsid w:val="00285386"/>
    <w:rsid w:val="00290E01"/>
    <w:rsid w:val="002923BB"/>
    <w:rsid w:val="002944AC"/>
    <w:rsid w:val="002962E5"/>
    <w:rsid w:val="00296363"/>
    <w:rsid w:val="002A09EF"/>
    <w:rsid w:val="002A1DAD"/>
    <w:rsid w:val="002A2492"/>
    <w:rsid w:val="002A5C87"/>
    <w:rsid w:val="002A6754"/>
    <w:rsid w:val="002B625A"/>
    <w:rsid w:val="002B6C74"/>
    <w:rsid w:val="002C1D2B"/>
    <w:rsid w:val="002C228A"/>
    <w:rsid w:val="002C57B5"/>
    <w:rsid w:val="002D17EC"/>
    <w:rsid w:val="002E14E7"/>
    <w:rsid w:val="002E285C"/>
    <w:rsid w:val="002E7FFC"/>
    <w:rsid w:val="003032AE"/>
    <w:rsid w:val="00304121"/>
    <w:rsid w:val="003049A0"/>
    <w:rsid w:val="00305B40"/>
    <w:rsid w:val="00307DD8"/>
    <w:rsid w:val="00316452"/>
    <w:rsid w:val="003165C2"/>
    <w:rsid w:val="003171BB"/>
    <w:rsid w:val="00320B57"/>
    <w:rsid w:val="003221D3"/>
    <w:rsid w:val="00323C77"/>
    <w:rsid w:val="00326B6B"/>
    <w:rsid w:val="0032727D"/>
    <w:rsid w:val="00330AD2"/>
    <w:rsid w:val="003370C2"/>
    <w:rsid w:val="00343574"/>
    <w:rsid w:val="00350CD0"/>
    <w:rsid w:val="00361B54"/>
    <w:rsid w:val="00361B92"/>
    <w:rsid w:val="003622C7"/>
    <w:rsid w:val="003661BF"/>
    <w:rsid w:val="00376403"/>
    <w:rsid w:val="003817B1"/>
    <w:rsid w:val="003845B0"/>
    <w:rsid w:val="0039787D"/>
    <w:rsid w:val="003A09E7"/>
    <w:rsid w:val="003A2E06"/>
    <w:rsid w:val="003B4845"/>
    <w:rsid w:val="003B6521"/>
    <w:rsid w:val="003C4BBC"/>
    <w:rsid w:val="003C60A0"/>
    <w:rsid w:val="003C6D16"/>
    <w:rsid w:val="003D017D"/>
    <w:rsid w:val="003D1608"/>
    <w:rsid w:val="003E0F54"/>
    <w:rsid w:val="003F2C15"/>
    <w:rsid w:val="003F3F01"/>
    <w:rsid w:val="003F7C31"/>
    <w:rsid w:val="004005DA"/>
    <w:rsid w:val="0040292C"/>
    <w:rsid w:val="00406087"/>
    <w:rsid w:val="00413E72"/>
    <w:rsid w:val="00414558"/>
    <w:rsid w:val="00426432"/>
    <w:rsid w:val="00426471"/>
    <w:rsid w:val="00444D6F"/>
    <w:rsid w:val="004466E1"/>
    <w:rsid w:val="00446A96"/>
    <w:rsid w:val="00451A4C"/>
    <w:rsid w:val="00472D33"/>
    <w:rsid w:val="00472F0A"/>
    <w:rsid w:val="00477006"/>
    <w:rsid w:val="00482AFA"/>
    <w:rsid w:val="004858A9"/>
    <w:rsid w:val="004A0D86"/>
    <w:rsid w:val="004C02EA"/>
    <w:rsid w:val="004C1CFA"/>
    <w:rsid w:val="004C77E9"/>
    <w:rsid w:val="004D0034"/>
    <w:rsid w:val="004D7C21"/>
    <w:rsid w:val="004E00D6"/>
    <w:rsid w:val="004E0345"/>
    <w:rsid w:val="004E08CE"/>
    <w:rsid w:val="004E1AD5"/>
    <w:rsid w:val="004E5D85"/>
    <w:rsid w:val="004F26A9"/>
    <w:rsid w:val="004F2779"/>
    <w:rsid w:val="004F46DF"/>
    <w:rsid w:val="00501D96"/>
    <w:rsid w:val="00502DAD"/>
    <w:rsid w:val="0050499A"/>
    <w:rsid w:val="00524A42"/>
    <w:rsid w:val="00525C8E"/>
    <w:rsid w:val="005343C5"/>
    <w:rsid w:val="00546785"/>
    <w:rsid w:val="00554711"/>
    <w:rsid w:val="00555CBE"/>
    <w:rsid w:val="005609D2"/>
    <w:rsid w:val="00563837"/>
    <w:rsid w:val="00564D3B"/>
    <w:rsid w:val="005659E9"/>
    <w:rsid w:val="0056704D"/>
    <w:rsid w:val="00576C13"/>
    <w:rsid w:val="005835C8"/>
    <w:rsid w:val="00586A2D"/>
    <w:rsid w:val="0059220B"/>
    <w:rsid w:val="0059347E"/>
    <w:rsid w:val="005A76B9"/>
    <w:rsid w:val="005C0820"/>
    <w:rsid w:val="005C203C"/>
    <w:rsid w:val="005C39A9"/>
    <w:rsid w:val="005C74B5"/>
    <w:rsid w:val="005C7CB2"/>
    <w:rsid w:val="005D09F9"/>
    <w:rsid w:val="005D549A"/>
    <w:rsid w:val="005E4371"/>
    <w:rsid w:val="005E66CE"/>
    <w:rsid w:val="005F0205"/>
    <w:rsid w:val="005F4722"/>
    <w:rsid w:val="00616703"/>
    <w:rsid w:val="00620951"/>
    <w:rsid w:val="00625826"/>
    <w:rsid w:val="0063692A"/>
    <w:rsid w:val="0063788F"/>
    <w:rsid w:val="00641113"/>
    <w:rsid w:val="006514E0"/>
    <w:rsid w:val="00654FB9"/>
    <w:rsid w:val="00657B7B"/>
    <w:rsid w:val="006805FA"/>
    <w:rsid w:val="0068454D"/>
    <w:rsid w:val="00684959"/>
    <w:rsid w:val="006945C9"/>
    <w:rsid w:val="006B6F26"/>
    <w:rsid w:val="006C0AB7"/>
    <w:rsid w:val="006C3B2A"/>
    <w:rsid w:val="006C7CA7"/>
    <w:rsid w:val="006D1510"/>
    <w:rsid w:val="006D3956"/>
    <w:rsid w:val="006E019B"/>
    <w:rsid w:val="006E3577"/>
    <w:rsid w:val="006E3D3D"/>
    <w:rsid w:val="006E46C1"/>
    <w:rsid w:val="006E64BB"/>
    <w:rsid w:val="006F344B"/>
    <w:rsid w:val="00710DB1"/>
    <w:rsid w:val="00715E7B"/>
    <w:rsid w:val="00715E8B"/>
    <w:rsid w:val="0072159B"/>
    <w:rsid w:val="00722F1F"/>
    <w:rsid w:val="007307D0"/>
    <w:rsid w:val="0074105C"/>
    <w:rsid w:val="00751F3C"/>
    <w:rsid w:val="007544A9"/>
    <w:rsid w:val="007579D1"/>
    <w:rsid w:val="0076264E"/>
    <w:rsid w:val="00770F43"/>
    <w:rsid w:val="00772E84"/>
    <w:rsid w:val="0078134B"/>
    <w:rsid w:val="00781D0F"/>
    <w:rsid w:val="00791339"/>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26786"/>
    <w:rsid w:val="00826967"/>
    <w:rsid w:val="00827036"/>
    <w:rsid w:val="008307E2"/>
    <w:rsid w:val="0083638C"/>
    <w:rsid w:val="00863E02"/>
    <w:rsid w:val="00870D7C"/>
    <w:rsid w:val="008761FC"/>
    <w:rsid w:val="00876FEC"/>
    <w:rsid w:val="0088537B"/>
    <w:rsid w:val="00886FA5"/>
    <w:rsid w:val="00896B7C"/>
    <w:rsid w:val="008A133B"/>
    <w:rsid w:val="008A45CC"/>
    <w:rsid w:val="008A5EC7"/>
    <w:rsid w:val="008B1BB5"/>
    <w:rsid w:val="008C2613"/>
    <w:rsid w:val="008C313A"/>
    <w:rsid w:val="008C3C66"/>
    <w:rsid w:val="008D1601"/>
    <w:rsid w:val="008E0C72"/>
    <w:rsid w:val="008E3831"/>
    <w:rsid w:val="008F560E"/>
    <w:rsid w:val="008F68C0"/>
    <w:rsid w:val="0090048E"/>
    <w:rsid w:val="00904529"/>
    <w:rsid w:val="00906304"/>
    <w:rsid w:val="00920063"/>
    <w:rsid w:val="00920810"/>
    <w:rsid w:val="009250A1"/>
    <w:rsid w:val="0093061A"/>
    <w:rsid w:val="00935D73"/>
    <w:rsid w:val="0094149A"/>
    <w:rsid w:val="0094329F"/>
    <w:rsid w:val="009479FD"/>
    <w:rsid w:val="00961F4B"/>
    <w:rsid w:val="00962A53"/>
    <w:rsid w:val="00966A78"/>
    <w:rsid w:val="0096768B"/>
    <w:rsid w:val="009703E7"/>
    <w:rsid w:val="0097506F"/>
    <w:rsid w:val="00977F7B"/>
    <w:rsid w:val="00987734"/>
    <w:rsid w:val="0099281E"/>
    <w:rsid w:val="009946CB"/>
    <w:rsid w:val="00994952"/>
    <w:rsid w:val="009B220F"/>
    <w:rsid w:val="009B771F"/>
    <w:rsid w:val="009C0DEA"/>
    <w:rsid w:val="009C6F33"/>
    <w:rsid w:val="009D0543"/>
    <w:rsid w:val="009E6595"/>
    <w:rsid w:val="009F6A64"/>
    <w:rsid w:val="00A03197"/>
    <w:rsid w:val="00A15281"/>
    <w:rsid w:val="00A305CA"/>
    <w:rsid w:val="00A360CE"/>
    <w:rsid w:val="00A367CB"/>
    <w:rsid w:val="00A36907"/>
    <w:rsid w:val="00A4239C"/>
    <w:rsid w:val="00A54333"/>
    <w:rsid w:val="00A5648A"/>
    <w:rsid w:val="00A729C8"/>
    <w:rsid w:val="00A87CE6"/>
    <w:rsid w:val="00A9098A"/>
    <w:rsid w:val="00A93470"/>
    <w:rsid w:val="00A97564"/>
    <w:rsid w:val="00AA3801"/>
    <w:rsid w:val="00AB0874"/>
    <w:rsid w:val="00AB664A"/>
    <w:rsid w:val="00AC5D31"/>
    <w:rsid w:val="00AD153A"/>
    <w:rsid w:val="00AD1C19"/>
    <w:rsid w:val="00AD5DD3"/>
    <w:rsid w:val="00AE08D8"/>
    <w:rsid w:val="00AE3CF4"/>
    <w:rsid w:val="00AE4318"/>
    <w:rsid w:val="00AE44A7"/>
    <w:rsid w:val="00AE5C9F"/>
    <w:rsid w:val="00AF2637"/>
    <w:rsid w:val="00B0736A"/>
    <w:rsid w:val="00B11AFB"/>
    <w:rsid w:val="00B12248"/>
    <w:rsid w:val="00B15457"/>
    <w:rsid w:val="00B175EB"/>
    <w:rsid w:val="00B17AFB"/>
    <w:rsid w:val="00B2062D"/>
    <w:rsid w:val="00B22AC5"/>
    <w:rsid w:val="00B232FA"/>
    <w:rsid w:val="00B23480"/>
    <w:rsid w:val="00B240C5"/>
    <w:rsid w:val="00B25991"/>
    <w:rsid w:val="00B27CD6"/>
    <w:rsid w:val="00B33005"/>
    <w:rsid w:val="00B34367"/>
    <w:rsid w:val="00B35B02"/>
    <w:rsid w:val="00B35F3D"/>
    <w:rsid w:val="00B446D5"/>
    <w:rsid w:val="00B509B2"/>
    <w:rsid w:val="00B56778"/>
    <w:rsid w:val="00B67C41"/>
    <w:rsid w:val="00B7682E"/>
    <w:rsid w:val="00B818B9"/>
    <w:rsid w:val="00B82355"/>
    <w:rsid w:val="00B84B90"/>
    <w:rsid w:val="00B858F4"/>
    <w:rsid w:val="00B94026"/>
    <w:rsid w:val="00B945B3"/>
    <w:rsid w:val="00BA1DB2"/>
    <w:rsid w:val="00BA6AE7"/>
    <w:rsid w:val="00BC6883"/>
    <w:rsid w:val="00BC74C9"/>
    <w:rsid w:val="00BD73E3"/>
    <w:rsid w:val="00BD795F"/>
    <w:rsid w:val="00BE019F"/>
    <w:rsid w:val="00BE0C77"/>
    <w:rsid w:val="00BE3006"/>
    <w:rsid w:val="00BE36BF"/>
    <w:rsid w:val="00BE6DDA"/>
    <w:rsid w:val="00BF2088"/>
    <w:rsid w:val="00C03B00"/>
    <w:rsid w:val="00C0405E"/>
    <w:rsid w:val="00C0784B"/>
    <w:rsid w:val="00C1363A"/>
    <w:rsid w:val="00C14A4C"/>
    <w:rsid w:val="00C3359B"/>
    <w:rsid w:val="00C54241"/>
    <w:rsid w:val="00C56B40"/>
    <w:rsid w:val="00C66B56"/>
    <w:rsid w:val="00C75CD2"/>
    <w:rsid w:val="00C933DA"/>
    <w:rsid w:val="00C93B91"/>
    <w:rsid w:val="00C94252"/>
    <w:rsid w:val="00C959A6"/>
    <w:rsid w:val="00CA0720"/>
    <w:rsid w:val="00CA0FE1"/>
    <w:rsid w:val="00CA2BA8"/>
    <w:rsid w:val="00CA7AD1"/>
    <w:rsid w:val="00CB4EDE"/>
    <w:rsid w:val="00CB5D44"/>
    <w:rsid w:val="00CC0935"/>
    <w:rsid w:val="00CC6BB4"/>
    <w:rsid w:val="00CD2650"/>
    <w:rsid w:val="00CD26F2"/>
    <w:rsid w:val="00CD304D"/>
    <w:rsid w:val="00CF284C"/>
    <w:rsid w:val="00CF2C29"/>
    <w:rsid w:val="00CF53EF"/>
    <w:rsid w:val="00CF6C20"/>
    <w:rsid w:val="00D0351C"/>
    <w:rsid w:val="00D0731D"/>
    <w:rsid w:val="00D13CC2"/>
    <w:rsid w:val="00D173A8"/>
    <w:rsid w:val="00D32169"/>
    <w:rsid w:val="00D33A9A"/>
    <w:rsid w:val="00D4208A"/>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3C30"/>
    <w:rsid w:val="00DA3E0D"/>
    <w:rsid w:val="00DA548A"/>
    <w:rsid w:val="00DA5708"/>
    <w:rsid w:val="00DB781C"/>
    <w:rsid w:val="00DD1BD8"/>
    <w:rsid w:val="00DD444E"/>
    <w:rsid w:val="00DE49FF"/>
    <w:rsid w:val="00DE6126"/>
    <w:rsid w:val="00DE7E8E"/>
    <w:rsid w:val="00E05AB7"/>
    <w:rsid w:val="00E22DAC"/>
    <w:rsid w:val="00E32795"/>
    <w:rsid w:val="00E33CE5"/>
    <w:rsid w:val="00E36914"/>
    <w:rsid w:val="00E36969"/>
    <w:rsid w:val="00E408C6"/>
    <w:rsid w:val="00E44931"/>
    <w:rsid w:val="00E51D12"/>
    <w:rsid w:val="00E54418"/>
    <w:rsid w:val="00E62744"/>
    <w:rsid w:val="00E73968"/>
    <w:rsid w:val="00E849D8"/>
    <w:rsid w:val="00E85647"/>
    <w:rsid w:val="00E954DD"/>
    <w:rsid w:val="00E9570C"/>
    <w:rsid w:val="00EA1AB3"/>
    <w:rsid w:val="00EA3BF3"/>
    <w:rsid w:val="00EA6987"/>
    <w:rsid w:val="00EB078E"/>
    <w:rsid w:val="00ED2534"/>
    <w:rsid w:val="00EE32C5"/>
    <w:rsid w:val="00EE64E2"/>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219BF"/>
    <w:rsid w:val="00F27EE4"/>
    <w:rsid w:val="00F31316"/>
    <w:rsid w:val="00F35763"/>
    <w:rsid w:val="00F35CB1"/>
    <w:rsid w:val="00F37C6F"/>
    <w:rsid w:val="00F44C6F"/>
    <w:rsid w:val="00F57C4B"/>
    <w:rsid w:val="00F62148"/>
    <w:rsid w:val="00F67B37"/>
    <w:rsid w:val="00F71823"/>
    <w:rsid w:val="00F85098"/>
    <w:rsid w:val="00F9272C"/>
    <w:rsid w:val="00F93857"/>
    <w:rsid w:val="00FA2766"/>
    <w:rsid w:val="00FA5BFD"/>
    <w:rsid w:val="00FB10B6"/>
    <w:rsid w:val="00FB2BBA"/>
    <w:rsid w:val="00FB7677"/>
    <w:rsid w:val="00FC0179"/>
    <w:rsid w:val="00FC27CB"/>
    <w:rsid w:val="00FD2157"/>
    <w:rsid w:val="00FD606B"/>
    <w:rsid w:val="00FE64B0"/>
    <w:rsid w:val="00FF00A3"/>
    <w:rsid w:val="00FF0A01"/>
    <w:rsid w:val="00FF4E4F"/>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15</cp:revision>
  <dcterms:created xsi:type="dcterms:W3CDTF">2014-02-11T09:41:00Z</dcterms:created>
  <dcterms:modified xsi:type="dcterms:W3CDTF">2014-02-11T10:49:00Z</dcterms:modified>
</cp:coreProperties>
</file>