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8A" w:rsidRDefault="00AE5A8A">
      <w:proofErr w:type="gramStart"/>
      <w:r>
        <w:t>Chapter 17 Section 1 Study Guide</w:t>
      </w:r>
      <w:r>
        <w:br/>
      </w:r>
      <w:r>
        <w:br/>
        <w:t>1.</w:t>
      </w:r>
      <w:proofErr w:type="gramEnd"/>
      <w:r>
        <w:t xml:space="preserve"> Russia covers parts of two continents, which are often combined and known by the single name of _______________.</w:t>
      </w:r>
      <w:r>
        <w:br/>
      </w:r>
      <w:r>
        <w:br/>
        <w:t xml:space="preserve">2. The divide between Europe and Asia is defined by the ________ Mountains, which split Russia. </w:t>
      </w:r>
      <w:r>
        <w:br/>
      </w:r>
      <w:r>
        <w:br/>
        <w:t xml:space="preserve">3. The low elevations of much of western Russia, Belarus, and Ukraine were formed by _________ and ____________ </w:t>
      </w:r>
      <w:r>
        <w:br/>
      </w:r>
      <w:r>
        <w:br/>
        <w:t>during the last Ice Age. Belarus and Ukraine also share the __________________, the largest swampland in Europe.</w:t>
      </w:r>
      <w:r>
        <w:br/>
      </w:r>
      <w:r>
        <w:br/>
        <w:t xml:space="preserve">4. The 3 main south-flowing rivers of Western Russia and Ukraine include the ___________, ______________, and </w:t>
      </w:r>
      <w:r>
        <w:br/>
      </w:r>
      <w:r>
        <w:br/>
        <w:t>___________, which are important for both providing ______________</w:t>
      </w:r>
      <w:proofErr w:type="gramStart"/>
      <w:r>
        <w:t>_  power</w:t>
      </w:r>
      <w:proofErr w:type="gramEnd"/>
      <w:r>
        <w:t xml:space="preserve"> and allowing trade and shipping. </w:t>
      </w:r>
      <w:r>
        <w:br/>
      </w:r>
      <w:r>
        <w:br/>
        <w:t xml:space="preserve">5. In Eastern Russia, the rivers in Siberia like the Ob, Lena, and Yenisei flow north to the _______________. Eastern </w:t>
      </w:r>
      <w:r>
        <w:br/>
      </w:r>
      <w:r>
        <w:br/>
        <w:t>Russia also contains Lake ___________, the deepest lake in the world, which holds _________ of the Earth’s freshwater.</w:t>
      </w:r>
      <w:r>
        <w:br/>
      </w:r>
      <w:r>
        <w:br/>
        <w:t xml:space="preserve">6. As a result of freezing during the </w:t>
      </w:r>
      <w:proofErr w:type="gramStart"/>
      <w:r>
        <w:t>Winter</w:t>
      </w:r>
      <w:proofErr w:type="gramEnd"/>
      <w:r>
        <w:t xml:space="preserve">, parts of Russia can be affected by polluted ______ and in the Spring melting </w:t>
      </w:r>
      <w:r>
        <w:br/>
      </w:r>
      <w:r>
        <w:br/>
        <w:t>of the ___________________ can destroy transportation infrastructure. Many of Russia’s ports are also ice</w:t>
      </w:r>
      <w:r w:rsidR="00690FCE">
        <w:t xml:space="preserve">d-in during </w:t>
      </w:r>
      <w:r w:rsidR="00690FCE">
        <w:br/>
      </w:r>
      <w:r w:rsidR="00690FCE">
        <w:br/>
        <w:t xml:space="preserve">the </w:t>
      </w:r>
      <w:r>
        <w:t xml:space="preserve">winter, which necessitates using __________________ ships to open up </w:t>
      </w:r>
      <w:r w:rsidR="00690FCE">
        <w:t>the ports</w:t>
      </w:r>
      <w:r>
        <w:t xml:space="preserve">. </w:t>
      </w:r>
    </w:p>
    <w:p w:rsidR="00AE5A8A" w:rsidRDefault="00AE5A8A">
      <w:r>
        <w:t xml:space="preserve">7. Most of Northern Russia is covered by ____________ vegetation of shrubs and mosses. South of that area, a large </w:t>
      </w:r>
      <w:r>
        <w:br/>
      </w:r>
      <w:r>
        <w:br/>
        <w:t>forest of evergreens called the ______________</w:t>
      </w:r>
      <w:proofErr w:type="gramStart"/>
      <w:r>
        <w:t>_  contains</w:t>
      </w:r>
      <w:proofErr w:type="gramEnd"/>
      <w:r>
        <w:t xml:space="preserve"> much of Russia’s forests. The southernmost parts of Russia </w:t>
      </w:r>
      <w:r>
        <w:br/>
      </w:r>
      <w:r>
        <w:br/>
        <w:t xml:space="preserve">and most of Ukraine and Belarus are covered by dry grassland called the ______________ that is one of the great </w:t>
      </w:r>
      <w:r>
        <w:br/>
      </w:r>
      <w:r>
        <w:br/>
        <w:t xml:space="preserve">_________ producing areas of the world due to its fertile black soil.  </w:t>
      </w:r>
      <w:r>
        <w:br/>
      </w:r>
      <w:r>
        <w:br/>
        <w:t xml:space="preserve">8. Use the information on pp. 384-385 and the Resource Map on p. 377 to fill in the following chart </w:t>
      </w:r>
      <w:r w:rsidR="00690FCE">
        <w:t xml:space="preserve">by describing the areas where each resource is found: </w:t>
      </w:r>
      <w:r w:rsidR="00690FCE">
        <w:br/>
        <w:t>Gold: _____________________________________________________________________________________________</w:t>
      </w:r>
      <w:r w:rsidR="00690FCE">
        <w:br/>
      </w:r>
      <w:r w:rsidR="00690FCE">
        <w:br/>
        <w:t>Natural Gas: ________________________________________________________________________________________</w:t>
      </w:r>
      <w:r w:rsidR="00690FCE">
        <w:br/>
      </w:r>
      <w:r w:rsidR="00690FCE">
        <w:br/>
        <w:t>Geothermal Energy: _________________________________________________________________________________</w:t>
      </w:r>
      <w:r w:rsidR="00690FCE">
        <w:br/>
      </w:r>
      <w:r w:rsidR="00690FCE">
        <w:br/>
        <w:t>Coal: ______________________________________________________________________________________________</w:t>
      </w:r>
    </w:p>
    <w:p w:rsidR="00586C41" w:rsidRDefault="00690FCE">
      <w:r>
        <w:t xml:space="preserve">9. Mapping Exercise:  </w:t>
      </w:r>
      <w:r w:rsidR="00AE5A8A">
        <w:t>Plot the distance between these loca</w:t>
      </w:r>
      <w:r>
        <w:t>tions using whatever map of the region seems appropriate</w:t>
      </w:r>
      <w:proofErr w:type="gramStart"/>
      <w:r>
        <w:t>:</w:t>
      </w:r>
      <w:proofErr w:type="gramEnd"/>
      <w:r w:rsidR="00AE5A8A">
        <w:br/>
      </w:r>
      <w:r>
        <w:t>a. Kiev and Moscow: ________________</w:t>
      </w:r>
      <w:r w:rsidR="00AE5A8A">
        <w:br/>
      </w:r>
      <w:r>
        <w:t xml:space="preserve">b. </w:t>
      </w:r>
      <w:r w:rsidR="00AE5A8A">
        <w:t>Russia’s only ice-free year-round port and Russia’</w:t>
      </w:r>
      <w:r>
        <w:t>s capital city: _____________________</w:t>
      </w:r>
      <w:r w:rsidR="00AE5A8A">
        <w:br/>
      </w:r>
      <w:r>
        <w:t>c. Vladivostok and St. Petersburg: __________________</w:t>
      </w:r>
      <w:r>
        <w:br/>
      </w:r>
      <w:r w:rsidR="00973A62">
        <w:br/>
      </w:r>
      <w:r>
        <w:lastRenderedPageBreak/>
        <w:t xml:space="preserve">Chapter 17 Section 2 </w:t>
      </w:r>
      <w:r w:rsidR="00586C41">
        <w:t xml:space="preserve">Study Guide </w:t>
      </w:r>
      <w:r>
        <w:br/>
      </w:r>
      <w:r w:rsidR="00973A62">
        <w:br/>
        <w:t xml:space="preserve">1. The major ethnic group that settled in what is now Russia, Ukraine, and Belarus was the ___________. The city of </w:t>
      </w:r>
      <w:r w:rsidR="00973A62">
        <w:br/>
      </w:r>
      <w:r w:rsidR="00973A62">
        <w:br/>
        <w:t>________ became a major center for trade in the 800s where traders from Scandinavia called the _______ were leaders.</w:t>
      </w:r>
      <w:r w:rsidR="00973A62">
        <w:br/>
      </w:r>
      <w:r w:rsidR="00973A62">
        <w:br/>
        <w:t xml:space="preserve">2. After the Mongols came and destroyed Kiev in 1240, a new state called _____________ emerged. One of the leaders </w:t>
      </w:r>
      <w:r w:rsidR="00973A62">
        <w:br/>
      </w:r>
      <w:r w:rsidR="00973A62">
        <w:br/>
        <w:t xml:space="preserve">of this new state was Ivan IV, later called Ivan the ___________, who crowned himself __________ of Russia. </w:t>
      </w:r>
      <w:r w:rsidR="00973A62">
        <w:br/>
      </w:r>
      <w:r w:rsidR="00973A62">
        <w:br/>
        <w:t>3. Russia’s borders gradually expanded under la</w:t>
      </w:r>
      <w:r w:rsidR="00C4771D">
        <w:t xml:space="preserve">ter czars to the Pacific Coast by 1637 with the aid of the ____________ people, a group from the southern steppes who played a major role as pioneers. Russia also expanded to include the </w:t>
      </w:r>
      <w:r w:rsidR="00C4771D">
        <w:br/>
      </w:r>
      <w:r w:rsidR="00C4771D">
        <w:br/>
        <w:t xml:space="preserve">modern American state of _______________ and had settlements as far south as California. </w:t>
      </w:r>
      <w:r w:rsidR="00C4771D">
        <w:br/>
      </w:r>
      <w:r w:rsidR="00C4771D">
        <w:br/>
        <w:t xml:space="preserve">4. Most Russians under the rule of the czars were poor farmers bound to the land called _____________. Anger with the economic situation, worsened by the onset of World War I, led to unrest. In 1917, the last czar of Russia, Nicholas II, was </w:t>
      </w:r>
      <w:r w:rsidR="00C4771D">
        <w:br/>
      </w:r>
      <w:r w:rsidR="00C4771D">
        <w:br/>
        <w:t xml:space="preserve">forced to ___________________ and a group called the ____________________overthrew the civilian government. </w:t>
      </w:r>
      <w:r w:rsidR="00C4771D">
        <w:br/>
      </w:r>
      <w:r w:rsidR="00C4771D">
        <w:br/>
        <w:t xml:space="preserve">5. The Bolsheviks believed in a system of _________________ and set up small governing bodies called ____________, which led to the official name of the USSR. </w:t>
      </w:r>
      <w:r w:rsidR="00586C41">
        <w:br/>
      </w:r>
      <w:r w:rsidR="00586C41">
        <w:br/>
        <w:t>Comprehension Check</w:t>
      </w:r>
      <w:r w:rsidR="00C4771D">
        <w:t>:  a. ________________________ b. ________________________</w:t>
      </w:r>
      <w:r w:rsidR="00586C41">
        <w:t xml:space="preserve"> c. _______________________</w:t>
      </w:r>
      <w:r w:rsidR="00C4771D">
        <w:br/>
      </w:r>
      <w:r w:rsidR="00C4771D">
        <w:br/>
        <w:t xml:space="preserve">6. </w:t>
      </w:r>
      <w:r w:rsidR="00934FE3">
        <w:t xml:space="preserve">The Soviet Union attempted to follow a policy of ___________, not trading with other countries and trying to produce all goods within the USSR itself. The Soviet government outlawed any political dissent and sent people who disagreed with the government to forced labor camps called _______________. </w:t>
      </w:r>
      <w:r w:rsidR="00934FE3">
        <w:br/>
      </w:r>
      <w:r w:rsidR="00934FE3">
        <w:br/>
        <w:t xml:space="preserve">7. The Soviet Union fell apart by the year __________ and the 15 former Soviet Republics became independent. </w:t>
      </w:r>
      <w:r w:rsidR="00934FE3">
        <w:br/>
      </w:r>
      <w:r w:rsidR="00934FE3">
        <w:br/>
        <w:t>8. The Caucasus Region includes the former Soviet Republics of _______________, _____________, and ________</w:t>
      </w:r>
      <w:r w:rsidR="00DA187D">
        <w:t xml:space="preserve">___, which all have many different ethnic groups within the valleys of the Caucasus Mountain range. Because this area was the site of many boundary changes and conflicts, geographers call it </w:t>
      </w:r>
      <w:proofErr w:type="gramStart"/>
      <w:r w:rsidR="00DA187D">
        <w:t>a  _</w:t>
      </w:r>
      <w:proofErr w:type="gramEnd"/>
      <w:r w:rsidR="00DA187D">
        <w:t xml:space="preserve">________________ </w:t>
      </w:r>
      <w:r w:rsidR="00586C41">
        <w:t>and issues continue today.</w:t>
      </w:r>
      <w:r w:rsidR="00DA187D">
        <w:br/>
      </w:r>
      <w:r w:rsidR="00DA187D">
        <w:br/>
        <w:t xml:space="preserve">9. </w:t>
      </w:r>
      <w:r w:rsidR="00586C41">
        <w:t xml:space="preserve">Short Answer Practice #1: Why is the population of Russia, Ukraine, and Belarus currently declining? Consider the effect of historical events as well as other behaviors in formulating this answer. </w:t>
      </w:r>
      <w:r w:rsidR="00586C41">
        <w:br/>
      </w:r>
      <w:r w:rsidR="00586C41">
        <w:br/>
      </w:r>
    </w:p>
    <w:p w:rsidR="00586C41" w:rsidRDefault="00586C41"/>
    <w:p w:rsidR="00AE5A8A" w:rsidRDefault="00586C41">
      <w:r>
        <w:t>10. Short Answer Practice</w:t>
      </w:r>
      <w:r w:rsidR="006210DF">
        <w:t xml:space="preserve"> #2</w:t>
      </w:r>
      <w:bookmarkStart w:id="0" w:name="_GoBack"/>
      <w:bookmarkEnd w:id="0"/>
      <w:r>
        <w:t>: Describe the overall population distribution of Russia. Make sure to explain where and</w:t>
      </w:r>
      <w:r w:rsidR="006210DF">
        <w:t xml:space="preserve"> how most people in Russia live and, most importantly, why people tend to live in those regions and not in other parts of Russia. </w:t>
      </w:r>
      <w:r w:rsidR="00973A62" w:rsidRPr="00586C41">
        <w:rPr>
          <w:b/>
        </w:rPr>
        <w:br/>
      </w:r>
      <w:r w:rsidR="00973A62" w:rsidRPr="00586C41">
        <w:br/>
      </w:r>
    </w:p>
    <w:sectPr w:rsidR="00AE5A8A" w:rsidSect="00AE5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8A"/>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87834"/>
    <w:rsid w:val="00096925"/>
    <w:rsid w:val="000A10BB"/>
    <w:rsid w:val="000B143A"/>
    <w:rsid w:val="000B45CC"/>
    <w:rsid w:val="000C0200"/>
    <w:rsid w:val="000C764E"/>
    <w:rsid w:val="000D0BCE"/>
    <w:rsid w:val="000D7AFD"/>
    <w:rsid w:val="000E12EC"/>
    <w:rsid w:val="000E3DE9"/>
    <w:rsid w:val="000F03C5"/>
    <w:rsid w:val="000F2250"/>
    <w:rsid w:val="000F2BE4"/>
    <w:rsid w:val="000F4D73"/>
    <w:rsid w:val="000F7C98"/>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0087"/>
    <w:rsid w:val="002121E5"/>
    <w:rsid w:val="0021590A"/>
    <w:rsid w:val="00216EB0"/>
    <w:rsid w:val="00220B77"/>
    <w:rsid w:val="0022327D"/>
    <w:rsid w:val="00235CA1"/>
    <w:rsid w:val="00235F07"/>
    <w:rsid w:val="002377D3"/>
    <w:rsid w:val="00241560"/>
    <w:rsid w:val="00241CB8"/>
    <w:rsid w:val="00243488"/>
    <w:rsid w:val="00246C5C"/>
    <w:rsid w:val="00250371"/>
    <w:rsid w:val="00257B5A"/>
    <w:rsid w:val="00271EBC"/>
    <w:rsid w:val="00274E79"/>
    <w:rsid w:val="002753DE"/>
    <w:rsid w:val="00283F70"/>
    <w:rsid w:val="00285386"/>
    <w:rsid w:val="00290E01"/>
    <w:rsid w:val="002923BB"/>
    <w:rsid w:val="002944AC"/>
    <w:rsid w:val="00295606"/>
    <w:rsid w:val="002962E5"/>
    <w:rsid w:val="00296363"/>
    <w:rsid w:val="002A09EF"/>
    <w:rsid w:val="002A1DAD"/>
    <w:rsid w:val="002A2492"/>
    <w:rsid w:val="002A5C87"/>
    <w:rsid w:val="002A6754"/>
    <w:rsid w:val="002A6E5C"/>
    <w:rsid w:val="002B625A"/>
    <w:rsid w:val="002B6C74"/>
    <w:rsid w:val="002C1D2B"/>
    <w:rsid w:val="002C228A"/>
    <w:rsid w:val="002C57B5"/>
    <w:rsid w:val="002D17EC"/>
    <w:rsid w:val="002D719D"/>
    <w:rsid w:val="002E14E7"/>
    <w:rsid w:val="002E7FFC"/>
    <w:rsid w:val="0030308D"/>
    <w:rsid w:val="003032AE"/>
    <w:rsid w:val="00304121"/>
    <w:rsid w:val="003049A0"/>
    <w:rsid w:val="00305B40"/>
    <w:rsid w:val="00307DD8"/>
    <w:rsid w:val="00316452"/>
    <w:rsid w:val="003171BB"/>
    <w:rsid w:val="00320B57"/>
    <w:rsid w:val="003221D3"/>
    <w:rsid w:val="00323C77"/>
    <w:rsid w:val="00325115"/>
    <w:rsid w:val="00326B6B"/>
    <w:rsid w:val="0032727D"/>
    <w:rsid w:val="00330AD2"/>
    <w:rsid w:val="003370C2"/>
    <w:rsid w:val="00343574"/>
    <w:rsid w:val="00350CD0"/>
    <w:rsid w:val="00361B54"/>
    <w:rsid w:val="00361B92"/>
    <w:rsid w:val="003622C7"/>
    <w:rsid w:val="003661BF"/>
    <w:rsid w:val="00376403"/>
    <w:rsid w:val="003817B1"/>
    <w:rsid w:val="003845B0"/>
    <w:rsid w:val="00394A33"/>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3E72"/>
    <w:rsid w:val="00414558"/>
    <w:rsid w:val="00426432"/>
    <w:rsid w:val="00426471"/>
    <w:rsid w:val="0043529B"/>
    <w:rsid w:val="00444D6F"/>
    <w:rsid w:val="004466E1"/>
    <w:rsid w:val="00446A96"/>
    <w:rsid w:val="00451A4C"/>
    <w:rsid w:val="00461C4D"/>
    <w:rsid w:val="00472D33"/>
    <w:rsid w:val="00472F0A"/>
    <w:rsid w:val="00477006"/>
    <w:rsid w:val="00482AFA"/>
    <w:rsid w:val="004858A9"/>
    <w:rsid w:val="004A0D86"/>
    <w:rsid w:val="004C02EA"/>
    <w:rsid w:val="004C1CFA"/>
    <w:rsid w:val="004C77E9"/>
    <w:rsid w:val="004D0034"/>
    <w:rsid w:val="004D48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1BA0"/>
    <w:rsid w:val="00554711"/>
    <w:rsid w:val="00555CBE"/>
    <w:rsid w:val="005609D2"/>
    <w:rsid w:val="00563837"/>
    <w:rsid w:val="00564D3B"/>
    <w:rsid w:val="005659E9"/>
    <w:rsid w:val="0056704D"/>
    <w:rsid w:val="00576C13"/>
    <w:rsid w:val="00583153"/>
    <w:rsid w:val="005835C8"/>
    <w:rsid w:val="00586A2D"/>
    <w:rsid w:val="00586C41"/>
    <w:rsid w:val="0059220B"/>
    <w:rsid w:val="0059347E"/>
    <w:rsid w:val="005A48C2"/>
    <w:rsid w:val="005A76B9"/>
    <w:rsid w:val="005C0820"/>
    <w:rsid w:val="005C203C"/>
    <w:rsid w:val="005C39A9"/>
    <w:rsid w:val="005C74B5"/>
    <w:rsid w:val="005C7CB2"/>
    <w:rsid w:val="005D09F9"/>
    <w:rsid w:val="005D549A"/>
    <w:rsid w:val="005E4371"/>
    <w:rsid w:val="005E66CE"/>
    <w:rsid w:val="005F0205"/>
    <w:rsid w:val="005F4722"/>
    <w:rsid w:val="006210DF"/>
    <w:rsid w:val="00625826"/>
    <w:rsid w:val="0063692A"/>
    <w:rsid w:val="00636CB7"/>
    <w:rsid w:val="0063788F"/>
    <w:rsid w:val="00641113"/>
    <w:rsid w:val="006514E0"/>
    <w:rsid w:val="00654FB9"/>
    <w:rsid w:val="00657B7B"/>
    <w:rsid w:val="00675BF3"/>
    <w:rsid w:val="006805FA"/>
    <w:rsid w:val="0068454D"/>
    <w:rsid w:val="00684959"/>
    <w:rsid w:val="00690FCE"/>
    <w:rsid w:val="006945C9"/>
    <w:rsid w:val="006B6F26"/>
    <w:rsid w:val="006C0AB7"/>
    <w:rsid w:val="006C3B2A"/>
    <w:rsid w:val="006C7CA7"/>
    <w:rsid w:val="006D1510"/>
    <w:rsid w:val="006D2E1F"/>
    <w:rsid w:val="006D3956"/>
    <w:rsid w:val="006E019B"/>
    <w:rsid w:val="006E3577"/>
    <w:rsid w:val="006E3D3D"/>
    <w:rsid w:val="006E46C1"/>
    <w:rsid w:val="006E64BB"/>
    <w:rsid w:val="006F344B"/>
    <w:rsid w:val="00700DBC"/>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26967"/>
    <w:rsid w:val="00827036"/>
    <w:rsid w:val="008307E2"/>
    <w:rsid w:val="0083356B"/>
    <w:rsid w:val="0083638C"/>
    <w:rsid w:val="0085197A"/>
    <w:rsid w:val="00851CCD"/>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C7F25"/>
    <w:rsid w:val="008D1601"/>
    <w:rsid w:val="008D3668"/>
    <w:rsid w:val="008E0C72"/>
    <w:rsid w:val="008E119A"/>
    <w:rsid w:val="008E3831"/>
    <w:rsid w:val="008F560E"/>
    <w:rsid w:val="008F68C0"/>
    <w:rsid w:val="0090048E"/>
    <w:rsid w:val="00904529"/>
    <w:rsid w:val="00906304"/>
    <w:rsid w:val="00920810"/>
    <w:rsid w:val="009250A1"/>
    <w:rsid w:val="0093061A"/>
    <w:rsid w:val="00934FE3"/>
    <w:rsid w:val="00935D73"/>
    <w:rsid w:val="0094149A"/>
    <w:rsid w:val="0094329F"/>
    <w:rsid w:val="009479FD"/>
    <w:rsid w:val="00961F4B"/>
    <w:rsid w:val="00962A53"/>
    <w:rsid w:val="00966A78"/>
    <w:rsid w:val="0096768B"/>
    <w:rsid w:val="009703E7"/>
    <w:rsid w:val="00973A62"/>
    <w:rsid w:val="0097506F"/>
    <w:rsid w:val="00977F7B"/>
    <w:rsid w:val="009822BD"/>
    <w:rsid w:val="00982AD8"/>
    <w:rsid w:val="00987734"/>
    <w:rsid w:val="0099281E"/>
    <w:rsid w:val="009946CB"/>
    <w:rsid w:val="00994952"/>
    <w:rsid w:val="009A56EE"/>
    <w:rsid w:val="009B0DFE"/>
    <w:rsid w:val="009B220F"/>
    <w:rsid w:val="009B771F"/>
    <w:rsid w:val="009C0DEA"/>
    <w:rsid w:val="009C6F33"/>
    <w:rsid w:val="009D0543"/>
    <w:rsid w:val="009E6595"/>
    <w:rsid w:val="009E7634"/>
    <w:rsid w:val="00A03197"/>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B7F21"/>
    <w:rsid w:val="00AC5D31"/>
    <w:rsid w:val="00AD1C19"/>
    <w:rsid w:val="00AD415A"/>
    <w:rsid w:val="00AD5DD3"/>
    <w:rsid w:val="00AD6B39"/>
    <w:rsid w:val="00AE08D8"/>
    <w:rsid w:val="00AE3CF4"/>
    <w:rsid w:val="00AE4318"/>
    <w:rsid w:val="00AE44A7"/>
    <w:rsid w:val="00AE5A8A"/>
    <w:rsid w:val="00AE5C9F"/>
    <w:rsid w:val="00AF2637"/>
    <w:rsid w:val="00B0109D"/>
    <w:rsid w:val="00B06B7C"/>
    <w:rsid w:val="00B0736A"/>
    <w:rsid w:val="00B11AFB"/>
    <w:rsid w:val="00B12248"/>
    <w:rsid w:val="00B15457"/>
    <w:rsid w:val="00B175EB"/>
    <w:rsid w:val="00B17AFB"/>
    <w:rsid w:val="00B2062D"/>
    <w:rsid w:val="00B20EDD"/>
    <w:rsid w:val="00B22AC5"/>
    <w:rsid w:val="00B232FA"/>
    <w:rsid w:val="00B23480"/>
    <w:rsid w:val="00B240C5"/>
    <w:rsid w:val="00B25991"/>
    <w:rsid w:val="00B27CD6"/>
    <w:rsid w:val="00B33005"/>
    <w:rsid w:val="00B34367"/>
    <w:rsid w:val="00B35B02"/>
    <w:rsid w:val="00B35F3D"/>
    <w:rsid w:val="00B446D5"/>
    <w:rsid w:val="00B509B2"/>
    <w:rsid w:val="00B50EBB"/>
    <w:rsid w:val="00B56778"/>
    <w:rsid w:val="00B67C41"/>
    <w:rsid w:val="00B70BD5"/>
    <w:rsid w:val="00B7682E"/>
    <w:rsid w:val="00B818B9"/>
    <w:rsid w:val="00B82355"/>
    <w:rsid w:val="00B84B90"/>
    <w:rsid w:val="00B858F4"/>
    <w:rsid w:val="00B878F2"/>
    <w:rsid w:val="00B94026"/>
    <w:rsid w:val="00B945B3"/>
    <w:rsid w:val="00BA1DB2"/>
    <w:rsid w:val="00BA2ECD"/>
    <w:rsid w:val="00BA49B7"/>
    <w:rsid w:val="00BA6AE7"/>
    <w:rsid w:val="00BC74C9"/>
    <w:rsid w:val="00BD73E3"/>
    <w:rsid w:val="00BD795F"/>
    <w:rsid w:val="00BE019F"/>
    <w:rsid w:val="00BE0C77"/>
    <w:rsid w:val="00BE3006"/>
    <w:rsid w:val="00BE36BF"/>
    <w:rsid w:val="00BF1C6A"/>
    <w:rsid w:val="00BF2088"/>
    <w:rsid w:val="00C03B00"/>
    <w:rsid w:val="00C0405E"/>
    <w:rsid w:val="00C0784B"/>
    <w:rsid w:val="00C1363A"/>
    <w:rsid w:val="00C14A4C"/>
    <w:rsid w:val="00C2163D"/>
    <w:rsid w:val="00C32450"/>
    <w:rsid w:val="00C3359B"/>
    <w:rsid w:val="00C4771D"/>
    <w:rsid w:val="00C54241"/>
    <w:rsid w:val="00C56B40"/>
    <w:rsid w:val="00C75CD2"/>
    <w:rsid w:val="00C835C1"/>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E42AD"/>
    <w:rsid w:val="00CF284C"/>
    <w:rsid w:val="00CF2C29"/>
    <w:rsid w:val="00CF53EF"/>
    <w:rsid w:val="00CF6C20"/>
    <w:rsid w:val="00D030C2"/>
    <w:rsid w:val="00D0351C"/>
    <w:rsid w:val="00D0731D"/>
    <w:rsid w:val="00D13CC2"/>
    <w:rsid w:val="00D15403"/>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187D"/>
    <w:rsid w:val="00DA3C30"/>
    <w:rsid w:val="00DA3E0D"/>
    <w:rsid w:val="00DA548A"/>
    <w:rsid w:val="00DA5708"/>
    <w:rsid w:val="00DB781C"/>
    <w:rsid w:val="00DD1BD8"/>
    <w:rsid w:val="00DD444E"/>
    <w:rsid w:val="00DE49FF"/>
    <w:rsid w:val="00DE6126"/>
    <w:rsid w:val="00DE7E8E"/>
    <w:rsid w:val="00E22DAC"/>
    <w:rsid w:val="00E32795"/>
    <w:rsid w:val="00E33CE5"/>
    <w:rsid w:val="00E36914"/>
    <w:rsid w:val="00E36969"/>
    <w:rsid w:val="00E408C6"/>
    <w:rsid w:val="00E43578"/>
    <w:rsid w:val="00E44931"/>
    <w:rsid w:val="00E51D12"/>
    <w:rsid w:val="00E54418"/>
    <w:rsid w:val="00E62744"/>
    <w:rsid w:val="00E73968"/>
    <w:rsid w:val="00E849D8"/>
    <w:rsid w:val="00E85647"/>
    <w:rsid w:val="00E876ED"/>
    <w:rsid w:val="00E954DD"/>
    <w:rsid w:val="00E9570C"/>
    <w:rsid w:val="00EA1AB3"/>
    <w:rsid w:val="00EA3BF3"/>
    <w:rsid w:val="00EA6987"/>
    <w:rsid w:val="00EB078E"/>
    <w:rsid w:val="00ED2534"/>
    <w:rsid w:val="00EE32C5"/>
    <w:rsid w:val="00EE64E2"/>
    <w:rsid w:val="00EE7D9F"/>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269A8"/>
    <w:rsid w:val="00F31316"/>
    <w:rsid w:val="00F35763"/>
    <w:rsid w:val="00F35CB1"/>
    <w:rsid w:val="00F37C6F"/>
    <w:rsid w:val="00F44C6F"/>
    <w:rsid w:val="00F57C4B"/>
    <w:rsid w:val="00F62148"/>
    <w:rsid w:val="00F67B37"/>
    <w:rsid w:val="00F71823"/>
    <w:rsid w:val="00F913D7"/>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778</Words>
  <Characters>4436</Characters>
  <Application>Microsoft Office Word</Application>
  <DocSecurity>0</DocSecurity>
  <Lines>36</Lines>
  <Paragraphs>10</Paragraphs>
  <ScaleCrop>false</ScaleCrop>
  <Company>University of Memphis</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8</cp:revision>
  <dcterms:created xsi:type="dcterms:W3CDTF">2014-03-17T23:33:00Z</dcterms:created>
  <dcterms:modified xsi:type="dcterms:W3CDTF">2014-03-18T09:19:00Z</dcterms:modified>
</cp:coreProperties>
</file>